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05" w:rsidRPr="008D7B05" w:rsidRDefault="008D7B05" w:rsidP="008D7B05">
      <w:pPr>
        <w:jc w:val="both"/>
        <w:rPr>
          <w:rFonts w:ascii="Times New Roman" w:hAnsi="Times New Roman" w:cs="Times New Roman"/>
          <w:sz w:val="24"/>
          <w:szCs w:val="24"/>
        </w:rPr>
      </w:pPr>
      <w:r w:rsidRPr="008D7B05">
        <w:rPr>
          <w:rFonts w:ascii="Times New Roman" w:hAnsi="Times New Roman" w:cs="Times New Roman"/>
          <w:sz w:val="24"/>
          <w:szCs w:val="24"/>
        </w:rPr>
        <w:t xml:space="preserve">СЪОБЩЕНИЕ ЗА УДЪЛЖАВАНЕ НА СРОКА ЗА СЪБИРАНЕ НА ОФЕРТИ </w:t>
      </w:r>
    </w:p>
    <w:p w:rsidR="008D7B05" w:rsidRPr="008D7B05" w:rsidRDefault="008D7B05" w:rsidP="008D7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B05" w:rsidRPr="008D7B05" w:rsidRDefault="008D7B05" w:rsidP="008D7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0A" w:rsidRPr="008D7B05" w:rsidRDefault="008D7B05" w:rsidP="008D7B05">
      <w:pPr>
        <w:jc w:val="both"/>
        <w:rPr>
          <w:rFonts w:ascii="Times New Roman" w:hAnsi="Times New Roman" w:cs="Times New Roman"/>
          <w:sz w:val="24"/>
          <w:szCs w:val="24"/>
        </w:rPr>
      </w:pPr>
      <w:r w:rsidRPr="008D7B05">
        <w:rPr>
          <w:rFonts w:ascii="Times New Roman" w:hAnsi="Times New Roman" w:cs="Times New Roman"/>
          <w:sz w:val="24"/>
          <w:szCs w:val="24"/>
        </w:rPr>
        <w:t>На основание чл. 188, ал. 2 от ЗОП възложителят удължава срока за получаване на оферти по поръчка с предмет "</w:t>
      </w:r>
      <w:r>
        <w:rPr>
          <w:rFonts w:ascii="Times New Roman" w:hAnsi="Times New Roman" w:cs="Times New Roman"/>
          <w:sz w:val="24"/>
          <w:szCs w:val="24"/>
        </w:rPr>
        <w:t>ДОСТАВКА НА ГОРИВО ПО ЧЕТИРИ ОБОСОБЕНИ ПОЗИЦИИ</w:t>
      </w:r>
      <w:r w:rsidRPr="008D7B05">
        <w:rPr>
          <w:rFonts w:ascii="Times New Roman" w:hAnsi="Times New Roman" w:cs="Times New Roman"/>
          <w:sz w:val="24"/>
          <w:szCs w:val="24"/>
        </w:rPr>
        <w:t xml:space="preserve">“до </w:t>
      </w:r>
      <w:r w:rsidR="00F42852">
        <w:rPr>
          <w:rFonts w:ascii="Times New Roman" w:hAnsi="Times New Roman" w:cs="Times New Roman"/>
          <w:sz w:val="24"/>
          <w:szCs w:val="24"/>
        </w:rPr>
        <w:t>14.10.2016 г. 1</w:t>
      </w:r>
      <w:r w:rsidR="00F42852"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Pr="008D7B05">
        <w:rPr>
          <w:rFonts w:ascii="Times New Roman" w:hAnsi="Times New Roman" w:cs="Times New Roman"/>
          <w:sz w:val="24"/>
          <w:szCs w:val="24"/>
        </w:rPr>
        <w:t xml:space="preserve">:30 ч. Отварянето на офертите ще се състои на </w:t>
      </w:r>
      <w:r>
        <w:rPr>
          <w:rFonts w:ascii="Times New Roman" w:hAnsi="Times New Roman" w:cs="Times New Roman"/>
          <w:sz w:val="24"/>
          <w:szCs w:val="24"/>
        </w:rPr>
        <w:t>17.10</w:t>
      </w:r>
      <w:r w:rsidRPr="008D7B05">
        <w:rPr>
          <w:rFonts w:ascii="Times New Roman" w:hAnsi="Times New Roman" w:cs="Times New Roman"/>
          <w:sz w:val="24"/>
          <w:szCs w:val="24"/>
        </w:rPr>
        <w:t xml:space="preserve">.2016 г. в </w:t>
      </w:r>
      <w:r>
        <w:rPr>
          <w:rFonts w:ascii="Times New Roman" w:hAnsi="Times New Roman" w:cs="Times New Roman"/>
          <w:sz w:val="24"/>
          <w:szCs w:val="24"/>
        </w:rPr>
        <w:t>10:00</w:t>
      </w:r>
      <w:r w:rsidRPr="008D7B05">
        <w:rPr>
          <w:rFonts w:ascii="Times New Roman" w:hAnsi="Times New Roman" w:cs="Times New Roman"/>
          <w:sz w:val="24"/>
          <w:szCs w:val="24"/>
        </w:rPr>
        <w:t xml:space="preserve"> ч. в сградата на Община Перник. Информацията е публикувана в "ПРОФИЛ НА КУПУВАЧА"</w:t>
      </w:r>
    </w:p>
    <w:sectPr w:rsidR="00BE470A" w:rsidRPr="008D7B05" w:rsidSect="0049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B05"/>
    <w:rsid w:val="00047DB3"/>
    <w:rsid w:val="00494E2A"/>
    <w:rsid w:val="008D7B05"/>
    <w:rsid w:val="00BE470A"/>
    <w:rsid w:val="00F4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D.Donkov</cp:lastModifiedBy>
  <cp:revision>2</cp:revision>
  <dcterms:created xsi:type="dcterms:W3CDTF">2016-10-11T15:42:00Z</dcterms:created>
  <dcterms:modified xsi:type="dcterms:W3CDTF">2016-10-11T15:42:00Z</dcterms:modified>
</cp:coreProperties>
</file>